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</w:t>
      </w:r>
      <w:r>
        <w:rPr>
          <w:rFonts w:ascii="Times New Roman" w:cs="Times New Roman" w:hAnsi="Times New Roman"/>
          <w:sz w:val="24"/>
          <w:szCs w:val="24"/>
        </w:rPr>
        <w:t>ланирование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опосредованного обучения с использованием </w:t>
      </w:r>
      <w:r>
        <w:rPr>
          <w:rFonts w:ascii="Times New Roman" w:cs="Times New Roman" w:hAnsi="Times New Roman"/>
          <w:sz w:val="24"/>
          <w:szCs w:val="24"/>
        </w:rPr>
        <w:t>элементов образовательных технологий</w:t>
      </w:r>
    </w:p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по предмету: _</w:t>
      </w:r>
      <w:r>
        <w:rPr>
          <w:rFonts w:ascii="Times New Roman" w:cs="Times New Roman" w:hAnsi="Times New Roman"/>
          <w:sz w:val="24"/>
          <w:szCs w:val="24"/>
          <w:lang w:val="en-US"/>
        </w:rPr>
        <w:t>русский язык</w:t>
      </w:r>
      <w:r>
        <w:rPr>
          <w:rFonts w:ascii="Times New Roman" w:cs="Times New Roman" w:hAnsi="Times New Roman"/>
          <w:sz w:val="24"/>
          <w:szCs w:val="24"/>
          <w:lang w:val="en-US"/>
        </w:rPr>
        <w:t>,</w:t>
      </w:r>
      <w:r>
        <w:rPr>
          <w:rFonts w:ascii="Times New Roman" w:cs="Times New Roman" w:hAnsi="Times New Roman"/>
          <w:sz w:val="24"/>
          <w:szCs w:val="24"/>
        </w:rPr>
        <w:t>_</w:t>
      </w:r>
      <w:r>
        <w:rPr>
          <w:rFonts w:ascii="Times New Roman" w:cs="Times New Roman" w:hAnsi="Times New Roman"/>
          <w:sz w:val="24"/>
          <w:szCs w:val="24"/>
        </w:rPr>
        <w:t>для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  <w:lang w:val="en-US"/>
        </w:rPr>
        <w:t>2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класса</w:t>
      </w:r>
      <w:r>
        <w:rPr>
          <w:rFonts w:ascii="Times New Roman" w:cs="Times New Roman" w:hAnsi="Times New Roman"/>
          <w:sz w:val="24"/>
          <w:szCs w:val="24"/>
        </w:rPr>
        <w:t xml:space="preserve"> МБОУ «</w:t>
      </w:r>
      <w:r>
        <w:rPr>
          <w:rFonts w:ascii="Times New Roman" w:cs="Times New Roman" w:hAnsi="Times New Roman"/>
          <w:sz w:val="24"/>
          <w:szCs w:val="24"/>
        </w:rPr>
        <w:t>Кулларская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СОШ»</w:t>
      </w:r>
      <w:r>
        <w:rPr>
          <w:rFonts w:ascii="Times New Roman" w:cs="Times New Roman" w:hAnsi="Times New Roman"/>
          <w:sz w:val="24"/>
          <w:szCs w:val="24"/>
        </w:rPr>
        <w:t xml:space="preserve"> Дербентского района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  <w:lang w:val="en-US"/>
        </w:rPr>
        <w:t>учителя начальных классов Казиевой Н. К.</w:t>
      </w:r>
    </w:p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на период с</w:t>
      </w:r>
      <w:r>
        <w:rPr>
          <w:rFonts w:ascii="Times New Roman" w:cs="Times New Roman" w:hAnsi="Times New Roman"/>
          <w:sz w:val="24"/>
          <w:szCs w:val="24"/>
        </w:rPr>
        <w:t xml:space="preserve"> 6.</w:t>
      </w:r>
      <w:r>
        <w:rPr>
          <w:rFonts w:ascii="Times New Roman" w:cs="Times New Roman" w:hAnsi="Times New Roman"/>
          <w:sz w:val="24"/>
          <w:szCs w:val="24"/>
        </w:rPr>
        <w:t xml:space="preserve">04.2020 по 30.04.2020 </w:t>
      </w:r>
      <w:r>
        <w:rPr>
          <w:rFonts w:ascii="Times New Roman" w:cs="Times New Roman" w:hAnsi="Times New Roman"/>
          <w:sz w:val="24"/>
          <w:szCs w:val="24"/>
        </w:rPr>
        <w:t>(в неделю 5 часов)</w:t>
      </w:r>
    </w:p>
    <w:p>
      <w:pPr>
        <w:pStyle w:val="style0"/>
        <w:jc w:val="center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2019-2020 учебного года</w:t>
      </w:r>
    </w:p>
    <w:bookmarkStart w:id="0" w:name="_GoBack" w:colFirst="0" w:colLast="0"/>
    <w:tbl>
      <w:tblPr>
        <w:tblStyle w:val="style154"/>
        <w:tblpPr w:leftFromText="180" w:rightFromText="180" w:topFromText="0" w:bottomFromText="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>
        <w:trPr>
          <w:trHeight w:val="384" w:hRule="atLeast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jc w:val="center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Дата проведения урока</w:t>
            </w:r>
          </w:p>
        </w:tc>
      </w:tr>
      <w:tr>
        <w:tblPrEx/>
        <w:trPr>
          <w:trHeight w:val="720" w:hRule="atLeast"/>
        </w:trPr>
        <w:tc>
          <w:tcPr>
            <w:tcW w:w="534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Учебник, задачники и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Прилагательные близкие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и противоположные по значению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b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155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,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6.04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lang w:val="en-US"/>
              </w:rPr>
              <w:t xml:space="preserve">Единственное и множественное </w:t>
            </w:r>
            <w:r>
              <w:rPr>
                <w:rFonts w:ascii="Times New Roman" w:cs="Times New Roman" w:eastAsia="Times New Roman" w:hAnsi="Times New Roman"/>
                <w:lang w:val="en-US"/>
              </w:rPr>
              <w:t>имён прилагательных</w:t>
            </w:r>
            <w:r>
              <w:rPr>
                <w:rFonts w:ascii="Times New Roman" w:cs="Times New Roman" w:eastAsia="Times New Roman" w:hAnsi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159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162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93-94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8.04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9.04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Работа по карточкам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"Задания от учителя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"учи.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Что такое текст-описание?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165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,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смот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11.04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autoSpaceDE w:val="false"/>
              <w:autoSpaceDN w:val="false"/>
              <w:adjustRightInd w:val="false"/>
              <w:rPr>
                <w:rFonts w:ascii="Times New Roman" w:cs="Times New Roman" w:eastAsia="Times New Roman" w:hAnsi="Times New Roman"/>
              </w:rPr>
            </w:pPr>
            <w:r>
              <w:rPr>
                <w:rFonts w:cs="Times New Roman" w:eastAsia="Times New Roman" w:hAnsi="Times New Roman"/>
                <w:lang w:val="en-US"/>
              </w:rPr>
              <w:t>Роль имён прилагательных в тексте-описании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cs="Times New Roman" w:hAnsi="Times New Roman"/>
                <w:sz w:val="24"/>
                <w:szCs w:val="24"/>
                <w:lang w:val="en-US"/>
              </w:rPr>
              <w:t>167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,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cs="Times New Roman" w:hAnsi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13.04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Развитие речи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Составлени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е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тексте-описани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я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натюрморта по ре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продукции Ф.П.Толстого"Букет цветов,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бабочка и птичка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Картинная галерея учебника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15.04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7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cs="Times New Roman" w:eastAsia="Times New Roman" w:hAnsi="Times New Roman"/>
                <w:lang w:val="en-US"/>
              </w:rPr>
              <w:t>Прове</w:t>
            </w:r>
            <w:r>
              <w:rPr>
                <w:rFonts w:ascii="Times New Roman" w:cs="Times New Roman" w:eastAsia="Times New Roman" w:hAnsi="Times New Roman"/>
                <w:lang w:val="en-US"/>
              </w:rPr>
              <w:t>рка знаний</w:t>
            </w:r>
            <w:r>
              <w:rPr>
                <w:rFonts w:ascii="Times New Roman" w:cs="Times New Roman" w:eastAsia="Times New Roman" w:hAnsi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,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16.04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8-</w:t>
            </w:r>
            <w:r>
              <w:rPr>
                <w:rFonts w:ascii="Times New Roman" w:cs="Times New Roman" w:eastAsia="Times New Roman" w:hAnsi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lang w:val="en-US"/>
              </w:rPr>
              <w:t>Что такое местоимение?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174,175.ст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7.04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18.04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Что такое текст-рассуждение?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Wha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Учебник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180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20.04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Проверка знаний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Учебник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22.04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Общее понятие о предлоге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186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,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23.04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Раздельное написание предлогов со словами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190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,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 1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Просмотр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 xml:space="preserve"> видео на 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24.04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Восстановление предложений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пр,1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92.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  <w:lang w:val="en-US"/>
              </w:rPr>
              <w:t>учи.ру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25.04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 xml:space="preserve">Проверка </w:t>
            </w:r>
            <w:r>
              <w:rPr>
                <w:rFonts w:ascii="Times New Roman" w:hAnsi="Times New Roman"/>
                <w:b/>
                <w:szCs w:val="24"/>
                <w:lang w:val="en-US"/>
              </w:rPr>
              <w:t>знаний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7.04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Наши пр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оекты"В словари-за частями речи!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стр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. 114-115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Arial" w:cs="Arial" w:hAnsi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en-US"/>
              </w:rPr>
              <w:t>Работа по карточкам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"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Проверочная работа на учи.р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у"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Arial" w:cs="Arial" w:hAnsi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cs="Times New Roman" w:hAnsi="Times New Roman"/>
                <w:sz w:val="24"/>
                <w:szCs w:val="24"/>
                <w:lang w:val="en-US"/>
              </w:rPr>
              <w:t>.04</w:t>
            </w: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>
          <w:trHeight w:val="2272" w:hRule="atLeast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>
          <w:trHeight w:val="2272" w:hRule="atLeast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  <w:bookmarkEnd w:id="0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157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</w:tbl>
    <w:p>
      <w:pPr>
        <w:pStyle w:val="style0"/>
        <w:rPr>
          <w:rFonts w:ascii="Times New Roman" w:cs="Times New Roman" w:hAnsi="Times New Roman"/>
          <w:sz w:val="24"/>
          <w:szCs w:val="24"/>
        </w:rPr>
      </w:pPr>
    </w:p>
    <w:sectPr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000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000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 Light"/>
    <w:panose1 w:val="020f0302020000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8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>
      <w:spacing w:after="200" w:lineRule="auto" w:line="276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7">
    <w:name w:val="No Spacing"/>
    <w:next w:val="style157"/>
    <w:qFormat/>
    <w:uiPriority w:val="1"/>
    <w:pPr>
      <w:spacing w:after="0" w:lineRule="auto" w:line="240"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Words>335</Words>
  <Pages>1</Pages>
  <Characters>2381</Characters>
  <Application>WPS Office</Application>
  <DocSecurity>0</DocSecurity>
  <Paragraphs>291</Paragraphs>
  <ScaleCrop>false</ScaleCrop>
  <LinksUpToDate>false</LinksUpToDate>
  <CharactersWithSpaces>2544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2020-04-15T10:18:39Z</dcterms:created>
  <dc:creator>Ирина</dc:creator>
  <lastModifiedBy>Redmi Note 7</lastModifiedBy>
  <dcterms:modified xsi:type="dcterms:W3CDTF">2020-04-15T18:47:44Z</dcterms:modified>
  <revision>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